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7" w:rsidRPr="00EF1B32" w:rsidRDefault="00D31937" w:rsidP="00E54A93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 xml:space="preserve">ДОГОВОР № ________  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между муниципальным бюджетным дошкольным образовательным учреждением и родителем (законным представителем) ребенка</w:t>
      </w:r>
    </w:p>
    <w:p w:rsidR="00D31937" w:rsidRPr="00EF1B32" w:rsidRDefault="00D31937" w:rsidP="00D7387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rStyle w:val="Strong"/>
          <w:b w:val="0"/>
          <w:sz w:val="22"/>
          <w:szCs w:val="22"/>
        </w:rPr>
        <w:t>МО г.Королев</w:t>
      </w:r>
      <w:r>
        <w:rPr>
          <w:rStyle w:val="Strong"/>
          <w:b w:val="0"/>
          <w:sz w:val="22"/>
          <w:szCs w:val="22"/>
        </w:rPr>
        <w:t>,</w:t>
      </w:r>
      <w:r w:rsidRPr="00EF1B32">
        <w:rPr>
          <w:rStyle w:val="Strong"/>
          <w:b w:val="0"/>
          <w:sz w:val="22"/>
          <w:szCs w:val="22"/>
        </w:rPr>
        <w:t xml:space="preserve"> мкр.</w:t>
      </w:r>
      <w:r>
        <w:rPr>
          <w:rStyle w:val="Strong"/>
          <w:b w:val="0"/>
          <w:sz w:val="22"/>
          <w:szCs w:val="22"/>
        </w:rPr>
        <w:t xml:space="preserve"> </w:t>
      </w:r>
      <w:r w:rsidRPr="00EF1B32">
        <w:rPr>
          <w:rStyle w:val="Strong"/>
          <w:b w:val="0"/>
          <w:sz w:val="22"/>
          <w:szCs w:val="22"/>
        </w:rPr>
        <w:t xml:space="preserve">Юбилейный          </w:t>
      </w:r>
      <w:r>
        <w:rPr>
          <w:rStyle w:val="Strong"/>
          <w:b w:val="0"/>
          <w:sz w:val="22"/>
          <w:szCs w:val="22"/>
        </w:rPr>
        <w:t xml:space="preserve">                            </w:t>
      </w:r>
      <w:r w:rsidRPr="00EF1B32">
        <w:rPr>
          <w:rStyle w:val="Strong"/>
          <w:b w:val="0"/>
          <w:sz w:val="22"/>
          <w:szCs w:val="22"/>
        </w:rPr>
        <w:t xml:space="preserve">                       </w:t>
      </w:r>
      <w:r w:rsidRPr="00EF1B32">
        <w:rPr>
          <w:sz w:val="22"/>
          <w:szCs w:val="22"/>
        </w:rPr>
        <w:t>«____»_______________20___г.</w:t>
      </w:r>
    </w:p>
    <w:p w:rsidR="00D31937" w:rsidRPr="00EF1B32" w:rsidRDefault="00D31937" w:rsidP="005D5E3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Муниципальное бюджетное дошколь</w:t>
      </w:r>
      <w:r>
        <w:rPr>
          <w:sz w:val="22"/>
          <w:szCs w:val="22"/>
        </w:rPr>
        <w:t>ное образовательное учреждение городского округа Королёв «Д</w:t>
      </w:r>
      <w:r w:rsidRPr="00EF1B32">
        <w:rPr>
          <w:sz w:val="22"/>
          <w:szCs w:val="22"/>
        </w:rPr>
        <w:t xml:space="preserve">етский сад комбинированного вида №44 </w:t>
      </w:r>
      <w:r w:rsidRPr="00CB2303">
        <w:rPr>
          <w:sz w:val="22"/>
          <w:szCs w:val="22"/>
        </w:rPr>
        <w:t>«Журавушка» (</w:t>
      </w:r>
      <w:r w:rsidRPr="00895633">
        <w:rPr>
          <w:sz w:val="22"/>
          <w:szCs w:val="22"/>
        </w:rPr>
        <w:t xml:space="preserve">Лицензия Серия </w:t>
      </w:r>
      <w:r>
        <w:rPr>
          <w:sz w:val="22"/>
          <w:szCs w:val="22"/>
          <w:u w:val="single"/>
        </w:rPr>
        <w:t xml:space="preserve">50Л01 №0008791, </w:t>
      </w:r>
      <w:r w:rsidRPr="00895633">
        <w:rPr>
          <w:sz w:val="22"/>
          <w:szCs w:val="22"/>
          <w:u w:val="single"/>
        </w:rPr>
        <w:t xml:space="preserve">регистрационный </w:t>
      </w:r>
      <w:r w:rsidRPr="00895633">
        <w:rPr>
          <w:sz w:val="22"/>
          <w:szCs w:val="22"/>
        </w:rPr>
        <w:t xml:space="preserve">№ </w:t>
      </w:r>
      <w:r w:rsidRPr="00895633">
        <w:rPr>
          <w:sz w:val="22"/>
          <w:szCs w:val="22"/>
          <w:u w:val="single"/>
        </w:rPr>
        <w:t>76911</w:t>
      </w:r>
      <w:r w:rsidRPr="00630B12">
        <w:rPr>
          <w:sz w:val="22"/>
          <w:szCs w:val="22"/>
        </w:rPr>
        <w:t>,</w:t>
      </w:r>
      <w:r w:rsidRPr="00EF1B32">
        <w:rPr>
          <w:sz w:val="22"/>
          <w:szCs w:val="22"/>
        </w:rPr>
        <w:t xml:space="preserve"> именуемое в дальнейшем УЧРЕЖДЕНИЕ, в лице заведующей </w:t>
      </w:r>
      <w:r>
        <w:rPr>
          <w:sz w:val="22"/>
          <w:szCs w:val="22"/>
          <w:u w:val="single"/>
        </w:rPr>
        <w:t>Безниной</w:t>
      </w:r>
      <w:r w:rsidRPr="00EF1B32">
        <w:rPr>
          <w:sz w:val="22"/>
          <w:szCs w:val="22"/>
          <w:u w:val="single"/>
        </w:rPr>
        <w:t xml:space="preserve"> Альбины Александровны</w:t>
      </w:r>
      <w:r w:rsidRPr="00EF1B32">
        <w:rPr>
          <w:sz w:val="22"/>
          <w:szCs w:val="22"/>
        </w:rPr>
        <w:t xml:space="preserve"> действующее на основании Конвенции ООН о правах ребенка, Декларации о правах ребенка, Семейного кодекса РФ от 08.12.1995г., Закона об образовании в Российской Федерации №273 – ФЗ от 29.12.2012г., Устава МБДОУ и _____________________________________________________________________________</w:t>
      </w:r>
    </w:p>
    <w:p w:rsidR="00D31937" w:rsidRPr="00EF1B32" w:rsidRDefault="00D31937" w:rsidP="00E54A9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F1B32">
        <w:rPr>
          <w:sz w:val="22"/>
          <w:szCs w:val="22"/>
        </w:rPr>
        <w:t>(Ф.И.О. родителя, законного представителя)</w:t>
      </w:r>
    </w:p>
    <w:p w:rsidR="00D31937" w:rsidRPr="00EF1B32" w:rsidRDefault="00D31937" w:rsidP="00E54A93">
      <w:pPr>
        <w:pStyle w:val="NormalWeb"/>
        <w:tabs>
          <w:tab w:val="left" w:pos="10347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именуемый (-ая) в дальнейшем РОДИТЕЛЕМ (Законным представителем)</w:t>
      </w:r>
    </w:p>
    <w:p w:rsidR="00D31937" w:rsidRPr="00EF1B32" w:rsidRDefault="00D31937" w:rsidP="00E54A93">
      <w:pPr>
        <w:pStyle w:val="NormalWeb"/>
        <w:tabs>
          <w:tab w:val="left" w:pos="10347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_______________________________________________________________________________</w:t>
      </w:r>
    </w:p>
    <w:p w:rsidR="00D31937" w:rsidRPr="00EF1B32" w:rsidRDefault="00D31937" w:rsidP="00E54A9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F1B32">
        <w:rPr>
          <w:sz w:val="22"/>
          <w:szCs w:val="22"/>
        </w:rPr>
        <w:t>(Ф.И.О., дата рождения ребенка)</w:t>
      </w:r>
    </w:p>
    <w:p w:rsidR="00D31937" w:rsidRPr="00EF1B32" w:rsidRDefault="00D31937" w:rsidP="00E54A93">
      <w:pPr>
        <w:pStyle w:val="NormalWeb"/>
        <w:tabs>
          <w:tab w:val="left" w:pos="10347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с другой стороны, ЗАКЛЮЧИЛИ настоящий договор о нижеследующем:</w:t>
      </w:r>
    </w:p>
    <w:p w:rsidR="00D31937" w:rsidRPr="00EF1B32" w:rsidRDefault="00D31937" w:rsidP="00E54A93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sz w:val="22"/>
          <w:szCs w:val="22"/>
          <w:lang w:val="en-US"/>
        </w:rPr>
      </w:pPr>
      <w:r w:rsidRPr="00EF1B32">
        <w:rPr>
          <w:rStyle w:val="Strong"/>
          <w:sz w:val="22"/>
          <w:szCs w:val="22"/>
        </w:rPr>
        <w:t>ПРЕДМЕТ ДОГОВОРА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Настоящий договор определяет и регулирует права и обязанности Учреждения и Родителя как участников процесса в областях воспитания и обучени</w:t>
      </w:r>
      <w:r>
        <w:rPr>
          <w:sz w:val="22"/>
          <w:szCs w:val="22"/>
        </w:rPr>
        <w:t xml:space="preserve">я ребёнка, охраны и укрепления </w:t>
      </w:r>
      <w:r w:rsidRPr="00EF1B32">
        <w:rPr>
          <w:sz w:val="22"/>
          <w:szCs w:val="22"/>
        </w:rPr>
        <w:t>его здоровья, обеспечения эмоционального благополучия, физического и интеллектуального (познавательного и личностного) развития, осуществления не</w:t>
      </w:r>
      <w:r>
        <w:rPr>
          <w:sz w:val="22"/>
          <w:szCs w:val="22"/>
        </w:rPr>
        <w:t xml:space="preserve">обходимой коррекции отклонений </w:t>
      </w:r>
      <w:r w:rsidRPr="00EF1B32">
        <w:rPr>
          <w:sz w:val="22"/>
          <w:szCs w:val="22"/>
        </w:rPr>
        <w:t>в развитии ребёнка в рамках компетенции образовательного учреждения.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2.  ОБЯЗАННОСТИ СТОРОН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rStyle w:val="Strong"/>
          <w:sz w:val="22"/>
          <w:szCs w:val="22"/>
        </w:rPr>
        <w:t>2.1.Учреждение обязуется:</w:t>
      </w:r>
    </w:p>
    <w:p w:rsidR="00D31937" w:rsidRPr="00EF1B32" w:rsidRDefault="00D31937" w:rsidP="00E54A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2.1.1.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Зачислить ребенка в ______________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группу на основании заявления Родителя о зачислении в муниципальное бюджетное дошкольное образовательное учреждение и приложенных к нему в обязательном порядке следующих документов:</w:t>
      </w:r>
    </w:p>
    <w:p w:rsidR="00D31937" w:rsidRPr="00EF1B32" w:rsidRDefault="00D31937" w:rsidP="00E54A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- направление № __</w:t>
      </w:r>
      <w:r>
        <w:rPr>
          <w:sz w:val="22"/>
          <w:szCs w:val="22"/>
        </w:rPr>
        <w:t xml:space="preserve">______, полученное в дошкольном образовательном учреждении </w:t>
      </w:r>
      <w:r w:rsidRPr="00EF1B32">
        <w:rPr>
          <w:sz w:val="22"/>
          <w:szCs w:val="22"/>
        </w:rPr>
        <w:t>городского округа Королев;</w:t>
      </w:r>
    </w:p>
    <w:p w:rsidR="00D31937" w:rsidRPr="0067388C" w:rsidRDefault="00D31937" w:rsidP="00E54A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388C">
        <w:rPr>
          <w:sz w:val="22"/>
          <w:szCs w:val="22"/>
        </w:rPr>
        <w:t>- медицинская карта ребенка,</w:t>
      </w:r>
    </w:p>
    <w:p w:rsidR="00D31937" w:rsidRPr="00EF1B32" w:rsidRDefault="00D31937" w:rsidP="00E54A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388C">
        <w:rPr>
          <w:sz w:val="22"/>
          <w:szCs w:val="22"/>
        </w:rPr>
        <w:t>- документ,</w:t>
      </w:r>
      <w:r w:rsidRPr="00EF1B32">
        <w:rPr>
          <w:sz w:val="22"/>
          <w:szCs w:val="22"/>
        </w:rPr>
        <w:t xml:space="preserve"> удостоверяющий личность родителя;</w:t>
      </w:r>
    </w:p>
    <w:p w:rsidR="00D31937" w:rsidRPr="00EF1B32" w:rsidRDefault="00D31937" w:rsidP="00E54A9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7388C">
        <w:rPr>
          <w:sz w:val="22"/>
          <w:szCs w:val="22"/>
        </w:rPr>
        <w:t>- копия свидетельства</w:t>
      </w:r>
      <w:r w:rsidRPr="00EF1B32">
        <w:rPr>
          <w:sz w:val="22"/>
          <w:szCs w:val="22"/>
        </w:rPr>
        <w:t xml:space="preserve"> о рождении ребенка.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2.1.2.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Предоставлять ребенку возможность пребывания в Учреждении в соответствии с режимом работы 6.45 до 18.45 (выходные дни: суббота и воскресение).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2.1.3.</w:t>
      </w:r>
      <w:r w:rsidRPr="00EF1B32">
        <w:rPr>
          <w:sz w:val="22"/>
          <w:szCs w:val="22"/>
        </w:rPr>
        <w:t xml:space="preserve"> Переводить ребёнка</w:t>
      </w:r>
      <w:r>
        <w:rPr>
          <w:sz w:val="22"/>
          <w:szCs w:val="22"/>
        </w:rPr>
        <w:t xml:space="preserve"> в следующую возрастную группу </w:t>
      </w:r>
      <w:r w:rsidRPr="00EF1B32">
        <w:rPr>
          <w:sz w:val="22"/>
          <w:szCs w:val="22"/>
        </w:rPr>
        <w:t>с 1 сентября текущего года.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2.1.4.</w:t>
      </w:r>
      <w:r w:rsidRPr="00EF1B32">
        <w:rPr>
          <w:sz w:val="22"/>
          <w:szCs w:val="22"/>
        </w:rPr>
        <w:t xml:space="preserve"> Уважать и обеспечивать защиту прав и достоинств</w:t>
      </w:r>
      <w:r>
        <w:rPr>
          <w:sz w:val="22"/>
          <w:szCs w:val="22"/>
        </w:rPr>
        <w:t xml:space="preserve">а </w:t>
      </w:r>
      <w:r w:rsidRPr="00EF1B32">
        <w:rPr>
          <w:sz w:val="22"/>
          <w:szCs w:val="22"/>
        </w:rPr>
        <w:t>ребёнка и его родителей (законных представителей).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2.1.5.</w:t>
      </w:r>
      <w:r w:rsidRPr="00EF1B32">
        <w:rPr>
          <w:sz w:val="22"/>
          <w:szCs w:val="22"/>
        </w:rPr>
        <w:t xml:space="preserve"> Обеспечивать охрану жизни и укрепление физического и психического здоровья ребенка, его интеллектуальное, физическое и личностное развитие.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2.1.6.</w:t>
      </w:r>
      <w:r w:rsidRPr="00EF1B32">
        <w:rPr>
          <w:sz w:val="22"/>
          <w:szCs w:val="22"/>
        </w:rPr>
        <w:t> Осуществлять медицинское обслуживание ребенка в рамках оздоровительных лечебно-профилактических и санитарно-гигиенических мероприятий.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2.1.7.</w:t>
      </w:r>
      <w:r w:rsidRPr="00EF1B32">
        <w:rPr>
          <w:sz w:val="22"/>
          <w:szCs w:val="22"/>
        </w:rPr>
        <w:t> Обеспечивать ребенка сбалансированным 4-х разовым питанием (согласно у</w:t>
      </w:r>
      <w:r>
        <w:rPr>
          <w:sz w:val="22"/>
          <w:szCs w:val="22"/>
        </w:rPr>
        <w:t xml:space="preserve">становленных санитарных норм), </w:t>
      </w:r>
      <w:r w:rsidRPr="00EF1B32">
        <w:rPr>
          <w:sz w:val="22"/>
          <w:szCs w:val="22"/>
        </w:rPr>
        <w:t>необходимым для его нормального роста и развития.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2.1.8.</w:t>
      </w:r>
      <w:r w:rsidRPr="00EF1B32">
        <w:rPr>
          <w:sz w:val="22"/>
          <w:szCs w:val="22"/>
        </w:rPr>
        <w:t>Осуществлять воспитательно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образовательный процесс по утвержденным образовательным программам, разработанным в соответствии с ФГОС.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Осуществлять образовательную деятельность по основной общеобразовательной программе дошкольного образования (срок освоения программы 5 лет ) и по дополнительным общеобразовательным прог</w:t>
      </w:r>
      <w:r>
        <w:rPr>
          <w:sz w:val="22"/>
          <w:szCs w:val="22"/>
        </w:rPr>
        <w:t>раммам следующей направленности</w:t>
      </w:r>
      <w:r w:rsidRPr="00EF1B32">
        <w:rPr>
          <w:sz w:val="22"/>
          <w:szCs w:val="22"/>
        </w:rPr>
        <w:t>: физкультурно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- спортивной, художественной, социально- педагогической, туристско-крае</w:t>
      </w:r>
      <w:r>
        <w:rPr>
          <w:sz w:val="22"/>
          <w:szCs w:val="22"/>
        </w:rPr>
        <w:t>ведческой и естественнонаучной</w:t>
      </w:r>
      <w:r w:rsidRPr="00EF1B32">
        <w:rPr>
          <w:sz w:val="22"/>
          <w:szCs w:val="22"/>
        </w:rPr>
        <w:t xml:space="preserve"> </w:t>
      </w:r>
      <w:r w:rsidRPr="00895633">
        <w:rPr>
          <w:sz w:val="22"/>
          <w:szCs w:val="22"/>
        </w:rPr>
        <w:t xml:space="preserve">(Лицензия Серия 50Л01 </w:t>
      </w:r>
      <w:r>
        <w:rPr>
          <w:sz w:val="22"/>
          <w:szCs w:val="22"/>
        </w:rPr>
        <w:t xml:space="preserve">№0008791, </w:t>
      </w:r>
      <w:r w:rsidRPr="00895633">
        <w:rPr>
          <w:sz w:val="22"/>
          <w:szCs w:val="22"/>
        </w:rPr>
        <w:t>регистрационный номер 76911).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2.1.9.</w:t>
      </w:r>
      <w:r w:rsidRPr="00EF1B32">
        <w:rPr>
          <w:sz w:val="22"/>
          <w:szCs w:val="22"/>
        </w:rPr>
        <w:t xml:space="preserve"> Организовывать  предметно – развивающую среду в функциональных помещениях Учреждения, необходимую для всестороннего развития ребенка. 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2.1.10.</w:t>
      </w:r>
      <w:r w:rsidRPr="00EF1B32">
        <w:rPr>
          <w:sz w:val="22"/>
          <w:szCs w:val="22"/>
        </w:rPr>
        <w:t> Создавать условия для развития творческих способностей и интересов ребенка с учетом индивидуальных особенностей.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2.1.11.</w:t>
      </w:r>
      <w:r w:rsidRPr="00EF1B32">
        <w:rPr>
          <w:sz w:val="22"/>
          <w:szCs w:val="22"/>
        </w:rPr>
        <w:t xml:space="preserve"> Осуществлять воспитательно-образовательную работу, необходимую для  усвоения ребенком правил нравственного поведения в обществе, его приобщения к общечеловеческим ценностям и морали, облегчающую переход в образовательное учреждение, реализующее общеобразовательные программы, развития навыков учебной деятельности.</w:t>
      </w:r>
    </w:p>
    <w:p w:rsidR="00D31937" w:rsidRPr="00EF1B32" w:rsidRDefault="00D31937" w:rsidP="00E54A93">
      <w:pPr>
        <w:pStyle w:val="NormalWeb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2.1.12.</w:t>
      </w:r>
      <w:r w:rsidRPr="00EF1B32">
        <w:rPr>
          <w:sz w:val="22"/>
          <w:szCs w:val="22"/>
        </w:rPr>
        <w:tab/>
        <w:t>Осуществлять индивидуальный подход к ребенку, учитывая особенности его развития.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2.1.13.</w:t>
      </w:r>
      <w:r w:rsidRPr="00EF1B32">
        <w:rPr>
          <w:sz w:val="22"/>
          <w:szCs w:val="22"/>
        </w:rPr>
        <w:t xml:space="preserve"> Осуществлять взаимодействие с Родителем ребенка по вопросам его всестороннего развития, в том числе оказывать квалифицированную консультационную помощь Родителю в воспитании и обучении ребёнка.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2.1.14.</w:t>
      </w:r>
      <w:r w:rsidRPr="00EF1B32">
        <w:rPr>
          <w:sz w:val="22"/>
          <w:szCs w:val="22"/>
        </w:rPr>
        <w:t xml:space="preserve"> Информировать Родителя о жизни и деятельности ребенка в Учреждении.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2.1.15.</w:t>
      </w:r>
      <w:r w:rsidRPr="00EF1B32">
        <w:rPr>
          <w:sz w:val="22"/>
          <w:szCs w:val="22"/>
        </w:rPr>
        <w:t>  Знакомить Родителя с нормативными актами, регламентирующими деятельность Учреждения, и иными правовыми актами в области образования.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2.1.16.</w:t>
      </w:r>
      <w:r w:rsidRPr="00EF1B32">
        <w:rPr>
          <w:sz w:val="22"/>
          <w:szCs w:val="22"/>
        </w:rPr>
        <w:tab/>
        <w:t>Оказывать заботу об эмоциональном благополучии ребенка.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 xml:space="preserve">2.2.17. </w:t>
      </w:r>
      <w:r w:rsidRPr="00EF1B32">
        <w:rPr>
          <w:sz w:val="22"/>
          <w:szCs w:val="22"/>
        </w:rPr>
        <w:t xml:space="preserve">Своевременно разрешать с Родителем возникшие вопросы. Не допускать присутствия детей при разрешении конфликтов. Своевременно сообщать администрации Учреждения о замеченных нарушениях для их немедленного устранения. 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2.1.18.</w:t>
      </w:r>
      <w:r w:rsidRPr="00EF1B32">
        <w:rPr>
          <w:sz w:val="22"/>
          <w:szCs w:val="22"/>
        </w:rPr>
        <w:t xml:space="preserve"> Сохранять предоставленное место за ребенком на основании медицинской справки в случае его болезни, санитарно-курортного лечения, карантина, а также в летнее время.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2.1.19.</w:t>
      </w:r>
      <w:r w:rsidRPr="00EF1B32">
        <w:rPr>
          <w:sz w:val="22"/>
          <w:szCs w:val="22"/>
        </w:rPr>
        <w:t xml:space="preserve"> Предоставлять ребёнку  дополнительные образовательные услуги на добровольной основе по заявлению Родителя.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rStyle w:val="Strong"/>
          <w:sz w:val="22"/>
          <w:szCs w:val="22"/>
        </w:rPr>
        <w:t>2.2. Родитель (Законный представитель) обязуется: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2.2.1.</w:t>
      </w:r>
      <w:r w:rsidRPr="00EF1B32">
        <w:rPr>
          <w:sz w:val="22"/>
          <w:szCs w:val="22"/>
        </w:rPr>
        <w:t xml:space="preserve"> Соблюдать правила Учреждения, отвечающие требованиям Устава Учреждения, а также настоящему договору, нормы педагогической этики и общепринятые правила общения, установленные требования контрольно- пропускного и обще-объектового режима.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Соблюдать правил</w:t>
      </w:r>
      <w:r>
        <w:rPr>
          <w:sz w:val="22"/>
          <w:szCs w:val="22"/>
        </w:rPr>
        <w:t xml:space="preserve">а поведения на территории ДОУ - </w:t>
      </w:r>
      <w:r w:rsidRPr="00EF1B32">
        <w:rPr>
          <w:sz w:val="22"/>
          <w:szCs w:val="22"/>
        </w:rPr>
        <w:t>собственности детского сада.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2.2.2.</w:t>
      </w:r>
      <w:r>
        <w:rPr>
          <w:sz w:val="22"/>
          <w:szCs w:val="22"/>
        </w:rPr>
        <w:t xml:space="preserve">  </w:t>
      </w:r>
      <w:r w:rsidRPr="00EF1B32">
        <w:rPr>
          <w:sz w:val="22"/>
          <w:szCs w:val="22"/>
        </w:rPr>
        <w:t>Представлять документы, необходимые для зачисления ребенка в Учреждение, в полном комплекте.</w:t>
      </w:r>
    </w:p>
    <w:p w:rsidR="00D31937" w:rsidRPr="00EF1B32" w:rsidRDefault="00D31937" w:rsidP="00277007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2.2.3.</w:t>
      </w:r>
      <w:r w:rsidRPr="00EF1B32">
        <w:rPr>
          <w:sz w:val="22"/>
          <w:szCs w:val="22"/>
        </w:rPr>
        <w:t xml:space="preserve"> Вносить ежемесячную плату за содержание ребенка в Учреждении в сумме, установленной Распорядительным актом Админист</w:t>
      </w:r>
      <w:r>
        <w:rPr>
          <w:sz w:val="22"/>
          <w:szCs w:val="22"/>
        </w:rPr>
        <w:t>рации Городского округа Королев</w:t>
      </w:r>
      <w:r w:rsidRPr="00EF1B32">
        <w:rPr>
          <w:sz w:val="22"/>
          <w:szCs w:val="22"/>
        </w:rPr>
        <w:t xml:space="preserve"> до 20 числа текущего месяца. За присмотр и уход за детьми –</w:t>
      </w:r>
      <w:r>
        <w:rPr>
          <w:sz w:val="22"/>
          <w:szCs w:val="22"/>
        </w:rPr>
        <w:t xml:space="preserve"> инвалидами</w:t>
      </w:r>
      <w:r w:rsidRPr="00EF1B32">
        <w:rPr>
          <w:sz w:val="22"/>
          <w:szCs w:val="22"/>
        </w:rPr>
        <w:t>, детьми сиротами, оста</w:t>
      </w:r>
      <w:r>
        <w:rPr>
          <w:sz w:val="22"/>
          <w:szCs w:val="22"/>
        </w:rPr>
        <w:t>вшимися без попечения родителей</w:t>
      </w:r>
      <w:r w:rsidRPr="00EF1B32">
        <w:rPr>
          <w:sz w:val="22"/>
          <w:szCs w:val="22"/>
        </w:rPr>
        <w:t>, а также за детьми с ту</w:t>
      </w:r>
      <w:r>
        <w:rPr>
          <w:sz w:val="22"/>
          <w:szCs w:val="22"/>
        </w:rPr>
        <w:t>беркулезной интоксикаций</w:t>
      </w:r>
      <w:r w:rsidRPr="00EF1B32">
        <w:rPr>
          <w:sz w:val="22"/>
          <w:szCs w:val="22"/>
        </w:rPr>
        <w:t>, обучающимися в муниципаль</w:t>
      </w:r>
      <w:r>
        <w:rPr>
          <w:sz w:val="22"/>
          <w:szCs w:val="22"/>
        </w:rPr>
        <w:t>ных образовательных учреждениях</w:t>
      </w:r>
      <w:r w:rsidRPr="00EF1B32">
        <w:rPr>
          <w:sz w:val="22"/>
          <w:szCs w:val="22"/>
        </w:rPr>
        <w:t>, реализующих образовательную программу дошкольного образования, родительская плата не взимается.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 xml:space="preserve"> </w:t>
      </w:r>
      <w:r w:rsidRPr="00EF1B32">
        <w:rPr>
          <w:b/>
          <w:sz w:val="22"/>
          <w:szCs w:val="22"/>
        </w:rPr>
        <w:t>2.2.4.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Лично передавать и забирать ребенка у воспитателя, не передоверяя ребенка лицам, не достигшим 18 лет.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2.2.5.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 xml:space="preserve">В случае если Родитель доверяет другим лицам забирать ребенка из Учреждения, предоставлять заявление, с указанием лиц (Ф.И.О.), имеющих право забирать ребенка. 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2.2.6.</w:t>
      </w:r>
      <w:r w:rsidRPr="00EF1B32">
        <w:rPr>
          <w:sz w:val="22"/>
          <w:szCs w:val="22"/>
        </w:rPr>
        <w:t xml:space="preserve"> Соблюдать распорядок дня Учреждения. Приводить ребёнка в группу с </w:t>
      </w:r>
      <w:r>
        <w:rPr>
          <w:sz w:val="22"/>
          <w:szCs w:val="22"/>
        </w:rPr>
        <w:t>6.45 до 8.30</w:t>
      </w:r>
      <w:r w:rsidRPr="00EF1B32">
        <w:rPr>
          <w:sz w:val="22"/>
          <w:szCs w:val="22"/>
        </w:rPr>
        <w:t xml:space="preserve"> часов. Избегать нарушения основных элементов распорядка дня ребенка дома (сон, прогулка, питание). Не нарушать основные режимные моменты Учреждения и соблюдать их дома.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2.2.7.</w:t>
      </w:r>
      <w:r w:rsidRPr="00EF1B32">
        <w:rPr>
          <w:sz w:val="22"/>
          <w:szCs w:val="22"/>
        </w:rPr>
        <w:t>На обеспечение постепенного привыкания ребенка к условиям и режиму работы Учреждения, начиная с сокращенного посещения (прогулка, с утра и  до времени, отводимого на дневной сон ребенка) и постепенного увеличения пребывания ребенка в Учреждении в течение полного рабочего дня.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2.2.8.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Приводить ребенка в Учреждение в опрятном виде, без признаков болезни и недомогания. При себе иметь чистую сменную одежду и обувь, носовые платки.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2.2.9.</w:t>
      </w:r>
      <w:r w:rsidRPr="00EF1B32">
        <w:rPr>
          <w:sz w:val="22"/>
          <w:szCs w:val="22"/>
        </w:rPr>
        <w:t xml:space="preserve"> Обеспечивать ребенка необходимой одеждой и обувью для проведения музыкальных и спортивных занятий.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2.2.10.</w:t>
      </w:r>
      <w:r w:rsidRPr="00EF1B32">
        <w:rPr>
          <w:sz w:val="22"/>
          <w:szCs w:val="22"/>
        </w:rPr>
        <w:t xml:space="preserve"> Выполнять требования врача Учреждения и старшей медсестры относительно медицинского осмотра ребёнка у врачей-специалистов. Заключение врача сдавать медицинскому работнику Учреждения в установленный срок. </w:t>
      </w:r>
    </w:p>
    <w:p w:rsidR="00D31937" w:rsidRDefault="00D31937" w:rsidP="00E54A93">
      <w:pPr>
        <w:ind w:firstLine="567"/>
        <w:jc w:val="both"/>
        <w:rPr>
          <w:b/>
          <w:sz w:val="22"/>
          <w:szCs w:val="22"/>
        </w:rPr>
      </w:pPr>
      <w:r w:rsidRPr="00EF1B32">
        <w:rPr>
          <w:b/>
          <w:sz w:val="22"/>
          <w:szCs w:val="22"/>
        </w:rPr>
        <w:t>2.2.11.</w:t>
      </w:r>
      <w:r w:rsidRPr="00EF1B32">
        <w:rPr>
          <w:sz w:val="22"/>
          <w:szCs w:val="22"/>
        </w:rPr>
        <w:t xml:space="preserve">  Своевременно информировать Учреждение лично или по телефону </w:t>
      </w:r>
      <w:r w:rsidRPr="00EF1B32">
        <w:rPr>
          <w:b/>
          <w:sz w:val="22"/>
          <w:szCs w:val="22"/>
        </w:rPr>
        <w:t xml:space="preserve">основной корпус 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  <w:u w:val="single"/>
        </w:rPr>
        <w:t xml:space="preserve">8 - (495) 515-84-71, </w:t>
      </w:r>
      <w:r w:rsidRPr="00630B12">
        <w:rPr>
          <w:b/>
          <w:sz w:val="22"/>
          <w:szCs w:val="22"/>
          <w:u w:val="single"/>
        </w:rPr>
        <w:t>корпус 1</w:t>
      </w:r>
      <w:r w:rsidRPr="00EF1B3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8-(495) 515</w:t>
      </w:r>
      <w:r w:rsidRPr="00EF1B32">
        <w:rPr>
          <w:sz w:val="22"/>
          <w:szCs w:val="22"/>
          <w:u w:val="single"/>
        </w:rPr>
        <w:t xml:space="preserve">-14-41 </w:t>
      </w:r>
      <w:r w:rsidRPr="00EF1B32">
        <w:rPr>
          <w:sz w:val="22"/>
          <w:szCs w:val="22"/>
        </w:rPr>
        <w:t xml:space="preserve">о причинах отсутствия ребенка, а в случае болезни  в день обращения к врачу до 10 часов текущего дня. 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2.2.12.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За день до выписки ребенка после болезни известить медицинского работника Учреждения о дне прихода ребёнка в детский сад. Медицинские справки своевременно сдавать медицинскому работнику Учреждения.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2.2.13.</w:t>
      </w:r>
      <w:r w:rsidRPr="00EF1B32">
        <w:rPr>
          <w:sz w:val="22"/>
          <w:szCs w:val="22"/>
        </w:rPr>
        <w:t xml:space="preserve"> Избегать передачи ребенку с собой на время пребывания в Учреждении ценных вещей (драгоценных украшений,  денежных средств,  мобильных телефонов и других технических электронных устройств,  дорогостоящих игрушек и книг, а также иных посторонних предметов).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 xml:space="preserve">2.2.14. </w:t>
      </w:r>
      <w:r w:rsidRPr="00EF1B32">
        <w:rPr>
          <w:sz w:val="22"/>
          <w:szCs w:val="22"/>
        </w:rPr>
        <w:t>Исключить доступ ребенку к опасным предметам. Перед тем как передать ребенка воспитателю группы в Учреждении, проверить на предмет наличия в одежде и шкафчике у ребенка колюще-режущих и пожаро-взрывоопасных предметов (значки, пуговицы, спички, зажигалки, гвозди, болты, шпильки и другие мелкие предметы фруктовые косточки и семечки, жевательная резинка, орехи и другие предметы).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 xml:space="preserve">2.2.15. </w:t>
      </w:r>
      <w:r w:rsidRPr="00EF1B32">
        <w:rPr>
          <w:sz w:val="22"/>
          <w:szCs w:val="22"/>
        </w:rPr>
        <w:t>Взаимодействовать с должностными лицами Учреждения по всем направлениям воспитания и обучения ребёнка.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2.2.16. </w:t>
      </w:r>
      <w:r w:rsidRPr="00EF1B32">
        <w:rPr>
          <w:sz w:val="22"/>
          <w:szCs w:val="22"/>
        </w:rPr>
        <w:t>Своевременно сообщать об изменении места жительства, работы Родителя, контактных телефонов.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 xml:space="preserve">2.2.17. </w:t>
      </w:r>
      <w:r>
        <w:rPr>
          <w:sz w:val="22"/>
          <w:szCs w:val="22"/>
        </w:rPr>
        <w:t xml:space="preserve">Своевременно разрешать </w:t>
      </w:r>
      <w:r w:rsidRPr="00EF1B32">
        <w:rPr>
          <w:sz w:val="22"/>
          <w:szCs w:val="22"/>
        </w:rPr>
        <w:t xml:space="preserve">с воспитателем возникшие вопросы. Не допускать присутствия детей при разрешении конфликтов. Своевременно сообщать администрации Учреждения о замеченных нарушениях для их немедленного устранения. 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b/>
          <w:sz w:val="22"/>
          <w:szCs w:val="22"/>
        </w:rPr>
        <w:t>2.2.18. </w:t>
      </w:r>
      <w:r w:rsidRPr="00EF1B32">
        <w:rPr>
          <w:sz w:val="22"/>
          <w:szCs w:val="22"/>
        </w:rPr>
        <w:t>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 (с предоставлением подтверждающего документа), а также в летний период.</w:t>
      </w:r>
    </w:p>
    <w:p w:rsidR="00D31937" w:rsidRPr="00EF1B32" w:rsidRDefault="00D31937" w:rsidP="001E1709">
      <w:pPr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3. ПРАВА СТОРОН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rStyle w:val="Strong"/>
          <w:sz w:val="22"/>
          <w:szCs w:val="22"/>
        </w:rPr>
        <w:t>3.1. Учреждение имеет право: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 xml:space="preserve">3.1.1. Вносить предложения по совершенствованию воспитания и образования ребенка в семье. 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3.1.2. Знакомиться с социально - культурными потребностями Родителя. Изучать потребности Родителей в общественном дошкольном воспитании с научно-практическим целями.</w:t>
      </w:r>
    </w:p>
    <w:p w:rsidR="00D31937" w:rsidRPr="00EF1B32" w:rsidRDefault="00D31937" w:rsidP="002C6002">
      <w:pPr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3.1.3. Выбирать, разрабатывать</w:t>
      </w:r>
      <w:r>
        <w:rPr>
          <w:sz w:val="22"/>
          <w:szCs w:val="22"/>
        </w:rPr>
        <w:t xml:space="preserve"> и применять</w:t>
      </w:r>
      <w:r w:rsidRPr="00EF1B32">
        <w:rPr>
          <w:sz w:val="22"/>
          <w:szCs w:val="22"/>
        </w:rPr>
        <w:t xml:space="preserve"> методики воспитания  и обучения детей, работая в тесном контакте с Родителем.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3.1.4. Переводить ребенка</w:t>
      </w:r>
      <w:r w:rsidRPr="00EF1B32">
        <w:rPr>
          <w:sz w:val="22"/>
          <w:szCs w:val="22"/>
        </w:rPr>
        <w:t xml:space="preserve"> в другие группы в следующих случаях: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- пр</w:t>
      </w:r>
      <w:r>
        <w:rPr>
          <w:sz w:val="22"/>
          <w:szCs w:val="22"/>
        </w:rPr>
        <w:t>и уменьшении количества детей;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 время карантина;</w:t>
      </w:r>
    </w:p>
    <w:p w:rsidR="00D31937" w:rsidRPr="00EF1B32" w:rsidRDefault="00D31937" w:rsidP="00E54A93">
      <w:pPr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- на летний период;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- при переходе в следующую возрастную группу;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- при формировании коррекционной группы.</w:t>
      </w:r>
    </w:p>
    <w:p w:rsidR="00D31937" w:rsidRPr="00EF1B32" w:rsidRDefault="00D31937" w:rsidP="00127A9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3.1.5.Рекомендовать Родителю посетить 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3.1.6. Отчислять ребенка из учреждения по заявлению родителя (законного представителя).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3.1.7.</w:t>
      </w:r>
      <w:r>
        <w:rPr>
          <w:sz w:val="22"/>
          <w:szCs w:val="22"/>
        </w:rPr>
        <w:t xml:space="preserve"> </w:t>
      </w:r>
      <w:r w:rsidRPr="00EF1B32">
        <w:rPr>
          <w:sz w:val="22"/>
          <w:szCs w:val="22"/>
        </w:rPr>
        <w:t>Обращаться за поддержкой в территориальные службы социальной помощи населению, других специальных институтов образования в случае ненадлежащего соблюдения прав ребенка в соответствии с Конвенцией о правах ребенка и другими законодательными актами РФ.</w:t>
      </w:r>
    </w:p>
    <w:p w:rsidR="00D31937" w:rsidRPr="00EF1B32" w:rsidRDefault="00D31937" w:rsidP="002C6002">
      <w:pPr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3.1.8. На защиту профессиональной  чести и достоинства сотрудников Учреждения в соответствии с действующими нормами законодательства Российской Федерации.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F1B32">
        <w:rPr>
          <w:rStyle w:val="Strong"/>
          <w:sz w:val="22"/>
          <w:szCs w:val="22"/>
        </w:rPr>
        <w:t>3.2. Родитель имеет право: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 xml:space="preserve">3.2.1. Требовать от Учреждения соблюдения Устава и условий настоящего договора, оперативного разрешения любых возникающих нестандартных ситуаций. 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 xml:space="preserve">3.2.2. Требовать к ребенку уважительного отношения, качественного присмотра и ухода, воспитания и обучения на условиях, определенных настоящим Договором. </w:t>
      </w:r>
    </w:p>
    <w:p w:rsidR="00D31937" w:rsidRPr="00EF1B32" w:rsidRDefault="00D31937" w:rsidP="00206C56">
      <w:pPr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3.2.3. Знакомиться с документами, регламентирующими деятельность Учреждения. Знакомиться с уставом организации, осуществляющей образовательную деятельность, лицензией на осуществление образовательной деятельнос</w:t>
      </w:r>
      <w:r>
        <w:rPr>
          <w:sz w:val="22"/>
          <w:szCs w:val="22"/>
        </w:rPr>
        <w:t>ти</w:t>
      </w:r>
      <w:r w:rsidRPr="00EF1B32">
        <w:rPr>
          <w:sz w:val="22"/>
          <w:szCs w:val="22"/>
        </w:rPr>
        <w:t>, со свидетельством</w:t>
      </w:r>
      <w:r>
        <w:rPr>
          <w:sz w:val="22"/>
          <w:szCs w:val="22"/>
        </w:rPr>
        <w:t xml:space="preserve"> о государственной аккредитации</w:t>
      </w:r>
      <w:r w:rsidRPr="00EF1B32">
        <w:rPr>
          <w:sz w:val="22"/>
          <w:szCs w:val="22"/>
        </w:rPr>
        <w:t>, с учебно- 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31937" w:rsidRPr="00EF1B32" w:rsidRDefault="00D31937" w:rsidP="002C600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3.2.4. Знакомиться с содержанием образования, используемыми методами обучения и воспитания, образовательными технологиями.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Pr="00EF1B32">
        <w:rPr>
          <w:sz w:val="22"/>
          <w:szCs w:val="22"/>
        </w:rPr>
        <w:t>Защищать права и законные интересы обучающихся.</w:t>
      </w:r>
    </w:p>
    <w:p w:rsidR="00D31937" w:rsidRPr="00EF1B32" w:rsidRDefault="00D31937" w:rsidP="002C600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3.2.6. Получать информацию о всех видах планируемых обследований (психологических, психолого - педагогических) детей, давать согласие на проведение таких обследований, отказаться от их проведения или участия в них, получать информацию о результатах проведенных обследованиях детей.</w:t>
      </w:r>
    </w:p>
    <w:p w:rsidR="00D31937" w:rsidRPr="00EF1B32" w:rsidRDefault="00D31937" w:rsidP="002C600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3.2.7. Принимать участие в управлении МБДОУ в форме определяемой Уставом д/сада.</w:t>
      </w:r>
    </w:p>
    <w:p w:rsidR="00D31937" w:rsidRPr="00EF1B32" w:rsidRDefault="00D31937" w:rsidP="002C600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3.2.8. Присутствовать при обследовании детей психолого - медико – 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31937" w:rsidRPr="00EF1B32" w:rsidRDefault="00D31937" w:rsidP="002C600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3.2.9. На получение компенсации  родительс</w:t>
      </w:r>
      <w:r>
        <w:rPr>
          <w:sz w:val="22"/>
          <w:szCs w:val="22"/>
        </w:rPr>
        <w:t>кой платы за присмотр и уход за</w:t>
      </w:r>
      <w:r w:rsidRPr="00EF1B32">
        <w:rPr>
          <w:sz w:val="22"/>
          <w:szCs w:val="22"/>
        </w:rPr>
        <w:t xml:space="preserve"> ребенком, </w:t>
      </w:r>
    </w:p>
    <w:p w:rsidR="00D31937" w:rsidRPr="00EF1B32" w:rsidRDefault="00D31937" w:rsidP="009425EF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осваи</w:t>
      </w:r>
      <w:r w:rsidRPr="00EF1B32">
        <w:rPr>
          <w:sz w:val="22"/>
          <w:szCs w:val="22"/>
        </w:rPr>
        <w:t>вающим образовательную программу дошкольного образования в Учреждении в размере  ________ % от среднего размера  родительской платы , установленной субъектом РФ.</w:t>
      </w:r>
    </w:p>
    <w:p w:rsidR="00D31937" w:rsidRPr="00EF1B32" w:rsidRDefault="00D31937" w:rsidP="00D473A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Размер компенсационных выплат не может превышать размера родительской платы, фактически внесенной за присмотр и уход за ребенком.</w:t>
      </w:r>
    </w:p>
    <w:p w:rsidR="00D31937" w:rsidRPr="00EF1B32" w:rsidRDefault="00D31937" w:rsidP="00E54A93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EF1B32">
        <w:rPr>
          <w:b/>
          <w:sz w:val="22"/>
          <w:szCs w:val="22"/>
        </w:rPr>
        <w:t>3.3 Родители (законные представители) обязаны:</w:t>
      </w:r>
    </w:p>
    <w:p w:rsidR="00D31937" w:rsidRPr="00EF1B32" w:rsidRDefault="00D31937" w:rsidP="002C600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3.3.1. Соблюдать правила внутреннего распорядка МБДОУ, требования локальных нормативных актов, которые устанавливают режим занятий детей, порядок регламентации образовательных отношений между детским садом и родителями (законными представителями) и оформления, возникновения, приостановления и прекращения этих отношений.</w:t>
      </w:r>
    </w:p>
    <w:p w:rsidR="00D31937" w:rsidRPr="00EF1B32" w:rsidRDefault="00D31937" w:rsidP="002C600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3.3.2. Уважать честь и достоинство воспитанников и работников организации, осуществляющей образовательную деятельность.</w:t>
      </w:r>
    </w:p>
    <w:p w:rsidR="00D31937" w:rsidRPr="00EF1B32" w:rsidRDefault="00D31937" w:rsidP="002C600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3.3.3. За неисполнение или ненадлежащее исполнение обязанностей, установленных законом об обр</w:t>
      </w:r>
      <w:r>
        <w:rPr>
          <w:sz w:val="22"/>
          <w:szCs w:val="22"/>
        </w:rPr>
        <w:t>азовании в Российской Федерации</w:t>
      </w:r>
      <w:r w:rsidRPr="00EF1B32">
        <w:rPr>
          <w:sz w:val="22"/>
          <w:szCs w:val="22"/>
        </w:rPr>
        <w:t xml:space="preserve"> и иными федеральными законами, родители воспитанников несут ответственность, предусмотренную законодательством Российской Федерации.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4. ОТВЕСТВЕННОСТЬ СТОРОН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4.1. Стороны настоящего Договора несут взаимную ответственность за соблюдение условий настоящего Договора.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4.2. За неисполнение или ненадлежащее исполнение обязательств, принятых на себя по  настоящему договору, Учреждение и (или) Родитель несут ответственность в соответствии с нормами законодательства Российской Федерации.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4.3. Учреждение несет ответственность за сохранность жизни и здоровья ребенка, его воспитание и развитие (физическое, психическое, духовное и нравственное), в период его нахождения в Учреждении согласно режиму работы Учреждения в соответствии с нормами законодательства Российской Федерации.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4.4. Учреждение не несет ответственность за сохранность личных вещей ребенка во время его образовательного процесса, в период его нахождения в Учреждении (драгоценных украшений, денежных средств, мобильных телефонов и других технических электронных устройств, игрушек (книг), принесенных из дома).</w:t>
      </w:r>
    </w:p>
    <w:p w:rsidR="00D31937" w:rsidRPr="00EF1B32" w:rsidRDefault="00D31937" w:rsidP="00E54A93">
      <w:pPr>
        <w:pStyle w:val="NormalWeb"/>
        <w:tabs>
          <w:tab w:val="left" w:pos="210"/>
          <w:tab w:val="center" w:pos="4677"/>
        </w:tabs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5. ПОРЯДОК ВНЕСЕНИЯ ИЗМЕНЕНИЙ В ДОГОВОР И ЕГО РАСТОРЖЕНИЯ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5.1</w:t>
      </w:r>
      <w:r>
        <w:rPr>
          <w:sz w:val="22"/>
          <w:szCs w:val="22"/>
        </w:rPr>
        <w:t xml:space="preserve">. </w:t>
      </w:r>
      <w:r w:rsidRPr="00EF1B32">
        <w:rPr>
          <w:sz w:val="22"/>
          <w:szCs w:val="22"/>
        </w:rPr>
        <w:t>Все изменения и дополнения к настоящему договору оформляются письменно в виде Дополнительных соглашений (Приложений) и являются его неотъемлемой частью.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5.2. Настоящий Договор может быть расторгнут по взаимному согласию сторон или в одностороннем порядке.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Pr="00EF1B32">
        <w:rPr>
          <w:sz w:val="22"/>
          <w:szCs w:val="22"/>
        </w:rPr>
        <w:t>Договор может быть расторгнут в одностороннем порядке по письменному заявлению Родителей (законных представителей), в т.ч. в случае перевода ребенка в другую образовательную организацию.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5.4. Договор может быть расторгнут по инициативе Учреждения в случае его ликвидации и по причинам, не зависящим от воли сторон.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5.5. Договор может быть расторгнут на основании решения компетентных органов в соответствии с нормами законодательства Российской Федерации.</w:t>
      </w:r>
    </w:p>
    <w:p w:rsidR="00D31937" w:rsidRPr="00EF1B32" w:rsidRDefault="00D31937" w:rsidP="00E54A93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6. ПОРЯДОК РАЗРЕШЕНИЯ СПОРОВ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6.1. Возникшие конфликтные ситуации между сторонами разрешаются путем обращения в комиссию по урегулированию споров между участниками образовательных отношений.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 xml:space="preserve">6.2. Использовать не запрещенные законодательством Российской Федерации иные способы защиты прав и законных интересов. 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6.3. В случае невозможности разрешений разногласий путем переговоров стороны руководствуются действующим законодательством Российской Федерации. Споры урегулируются в судебном порядке.</w:t>
      </w:r>
    </w:p>
    <w:p w:rsidR="00D31937" w:rsidRPr="00EF1B32" w:rsidRDefault="00D31937" w:rsidP="00E54A93">
      <w:pPr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7. СРОК ДЕЙСТВИЯ ДОГОВОРА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EF1B32">
        <w:rPr>
          <w:sz w:val="22"/>
          <w:szCs w:val="22"/>
        </w:rPr>
        <w:t>Договор вступает в силу с момента его  подписания обеими сторонами и действует на протяжении всего времени пребывания ребёнка в Учреждении.</w:t>
      </w:r>
    </w:p>
    <w:p w:rsidR="00D31937" w:rsidRPr="00EF1B32" w:rsidRDefault="00D31937" w:rsidP="00E54A93">
      <w:pPr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8.  ПРОЧИЕ УСЛОВИЯ.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8.1. Договор составлен в двух экземплярах, имеющих равную юридическую силу. Один экземпляр хранится в Учреждении, другой экземпляр - у Родителя (Законного представителя).</w:t>
      </w:r>
    </w:p>
    <w:p w:rsidR="00D31937" w:rsidRPr="00EF1B32" w:rsidRDefault="00D31937" w:rsidP="002C6002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F1B32">
        <w:rPr>
          <w:sz w:val="22"/>
          <w:szCs w:val="22"/>
        </w:rPr>
        <w:t>8.2. Особые условия к Договору оформляются в виде Дополнительных соглашений.</w:t>
      </w:r>
    </w:p>
    <w:p w:rsidR="00D31937" w:rsidRDefault="00D31937" w:rsidP="00EF1B32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EF1B32">
        <w:rPr>
          <w:sz w:val="22"/>
          <w:szCs w:val="22"/>
        </w:rPr>
        <w:t>8.3. Порядок оплаты за содержание детей  в Учреждении определяется Распорядительным актом Учредителя.</w:t>
      </w:r>
      <w:r w:rsidRPr="00EF1B32">
        <w:rPr>
          <w:rStyle w:val="Strong"/>
          <w:sz w:val="22"/>
          <w:szCs w:val="22"/>
        </w:rPr>
        <w:t xml:space="preserve"> </w:t>
      </w:r>
    </w:p>
    <w:p w:rsidR="00D31937" w:rsidRPr="00EF1B32" w:rsidRDefault="00D31937" w:rsidP="007B51AE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EF1B32">
        <w:rPr>
          <w:rStyle w:val="Strong"/>
          <w:sz w:val="22"/>
          <w:szCs w:val="22"/>
        </w:rPr>
        <w:t>АДРЕСА И РЕКВИЗИТЫ СТОРОН</w:t>
      </w:r>
    </w:p>
    <w:tbl>
      <w:tblPr>
        <w:tblW w:w="0" w:type="auto"/>
        <w:tblLook w:val="00A0"/>
      </w:tblPr>
      <w:tblGrid>
        <w:gridCol w:w="5"/>
        <w:gridCol w:w="4332"/>
        <w:gridCol w:w="4954"/>
      </w:tblGrid>
      <w:tr w:rsidR="00D31937" w:rsidRPr="00EF1B32" w:rsidTr="006E1238">
        <w:tc>
          <w:tcPr>
            <w:tcW w:w="4332" w:type="dxa"/>
            <w:gridSpan w:val="2"/>
          </w:tcPr>
          <w:p w:rsidR="00D31937" w:rsidRPr="00EF1B32" w:rsidRDefault="00D31937" w:rsidP="0020735C">
            <w:pPr>
              <w:jc w:val="both"/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Учреждение:</w:t>
            </w:r>
            <w:bookmarkStart w:id="0" w:name="_GoBack"/>
            <w:bookmarkEnd w:id="0"/>
          </w:p>
        </w:tc>
        <w:tc>
          <w:tcPr>
            <w:tcW w:w="4954" w:type="dxa"/>
          </w:tcPr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 xml:space="preserve">Родитель (Законный представитель) </w:t>
            </w:r>
          </w:p>
        </w:tc>
      </w:tr>
      <w:tr w:rsidR="00D31937" w:rsidRPr="00EF1B32" w:rsidTr="006E1238">
        <w:trPr>
          <w:gridBefore w:val="1"/>
        </w:trPr>
        <w:tc>
          <w:tcPr>
            <w:tcW w:w="4332" w:type="dxa"/>
          </w:tcPr>
          <w:p w:rsidR="00D31937" w:rsidRPr="00EF1B32" w:rsidRDefault="00D31937" w:rsidP="009F64FF">
            <w:pPr>
              <w:jc w:val="both"/>
            </w:pPr>
            <w:r w:rsidRPr="00EF1B32">
              <w:rPr>
                <w:sz w:val="22"/>
                <w:szCs w:val="22"/>
              </w:rPr>
              <w:t>МБДОУ «Детский сад №44</w:t>
            </w:r>
            <w:r>
              <w:rPr>
                <w:sz w:val="22"/>
                <w:szCs w:val="22"/>
              </w:rPr>
              <w:t>»</w:t>
            </w:r>
          </w:p>
          <w:p w:rsidR="00D31937" w:rsidRPr="00EF1B32" w:rsidRDefault="00D31937" w:rsidP="009F64FF">
            <w:pPr>
              <w:jc w:val="both"/>
            </w:pPr>
            <w:r w:rsidRPr="00EF1B32">
              <w:rPr>
                <w:b/>
                <w:sz w:val="22"/>
                <w:szCs w:val="22"/>
              </w:rPr>
              <w:t xml:space="preserve"> Адрес:</w:t>
            </w:r>
            <w:r w:rsidRPr="00EF1B32">
              <w:rPr>
                <w:sz w:val="22"/>
                <w:szCs w:val="22"/>
              </w:rPr>
              <w:t xml:space="preserve"> </w:t>
            </w:r>
            <w:r w:rsidRPr="00EF1B32">
              <w:rPr>
                <w:sz w:val="22"/>
                <w:szCs w:val="22"/>
                <w:u w:val="single"/>
              </w:rPr>
              <w:t>141092, МО г.Королев мкр.Юбилейный</w:t>
            </w:r>
          </w:p>
          <w:p w:rsidR="00D31937" w:rsidRPr="00EF1B32" w:rsidRDefault="00D31937" w:rsidP="009F64FF">
            <w:pPr>
              <w:jc w:val="both"/>
              <w:rPr>
                <w:u w:val="single"/>
              </w:rPr>
            </w:pPr>
            <w:r w:rsidRPr="00EF1B32">
              <w:rPr>
                <w:sz w:val="22"/>
                <w:szCs w:val="22"/>
                <w:u w:val="single"/>
              </w:rPr>
              <w:t>Ул.Лесная, дом 23,</w:t>
            </w:r>
          </w:p>
          <w:p w:rsidR="00D31937" w:rsidRPr="00EF1B32" w:rsidRDefault="00D31937" w:rsidP="009F64FF">
            <w:pPr>
              <w:jc w:val="both"/>
              <w:rPr>
                <w:u w:val="single"/>
              </w:rPr>
            </w:pPr>
            <w:r w:rsidRPr="00EF1B32">
              <w:rPr>
                <w:sz w:val="22"/>
                <w:szCs w:val="22"/>
                <w:u w:val="single"/>
              </w:rPr>
              <w:t>тел.8-495-515-84-71(основной корпус)</w:t>
            </w:r>
          </w:p>
          <w:p w:rsidR="00D31937" w:rsidRPr="00EF1B32" w:rsidRDefault="00D31937" w:rsidP="009F64FF">
            <w:pPr>
              <w:jc w:val="both"/>
              <w:rPr>
                <w:u w:val="single"/>
              </w:rPr>
            </w:pPr>
            <w:r w:rsidRPr="00EF1B32">
              <w:rPr>
                <w:sz w:val="22"/>
                <w:szCs w:val="22"/>
                <w:u w:val="single"/>
              </w:rPr>
              <w:t>тел. 8-495-515-14-41(корпус 1)</w:t>
            </w:r>
          </w:p>
          <w:p w:rsidR="00D31937" w:rsidRPr="00EF1B32" w:rsidRDefault="00D31937" w:rsidP="002C6002">
            <w:pPr>
              <w:jc w:val="both"/>
              <w:rPr>
                <w:color w:val="FF0000"/>
              </w:rPr>
            </w:pPr>
          </w:p>
        </w:tc>
        <w:tc>
          <w:tcPr>
            <w:tcW w:w="4954" w:type="dxa"/>
          </w:tcPr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____________________________________</w:t>
            </w:r>
          </w:p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____________________________________</w:t>
            </w:r>
          </w:p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Паспорт серия _________№_____________</w:t>
            </w:r>
          </w:p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Выдан ______________________________</w:t>
            </w:r>
          </w:p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____________________________________</w:t>
            </w:r>
          </w:p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____________________________________</w:t>
            </w:r>
          </w:p>
          <w:p w:rsidR="00D31937" w:rsidRPr="00EF1B32" w:rsidRDefault="00D31937" w:rsidP="0020735C">
            <w:pPr>
              <w:rPr>
                <w:b/>
              </w:rPr>
            </w:pPr>
          </w:p>
        </w:tc>
      </w:tr>
      <w:tr w:rsidR="00D31937" w:rsidRPr="00EF1B32" w:rsidTr="006E1238">
        <w:trPr>
          <w:gridBefore w:val="1"/>
        </w:trPr>
        <w:tc>
          <w:tcPr>
            <w:tcW w:w="4332" w:type="dxa"/>
          </w:tcPr>
          <w:p w:rsidR="00D31937" w:rsidRDefault="00D31937" w:rsidP="0020735C">
            <w:pPr>
              <w:jc w:val="both"/>
            </w:pPr>
            <w:r>
              <w:rPr>
                <w:sz w:val="22"/>
                <w:szCs w:val="22"/>
              </w:rPr>
              <w:t>Заведующи</w:t>
            </w:r>
            <w:r w:rsidRPr="00EF1B32">
              <w:rPr>
                <w:sz w:val="22"/>
                <w:szCs w:val="22"/>
              </w:rPr>
              <w:t>я                             Безнина А.А.</w:t>
            </w:r>
          </w:p>
          <w:p w:rsidR="00D31937" w:rsidRDefault="00D31937" w:rsidP="0020735C">
            <w:pPr>
              <w:jc w:val="both"/>
            </w:pPr>
          </w:p>
          <w:p w:rsidR="00D31937" w:rsidRDefault="00D31937" w:rsidP="0020735C">
            <w:pPr>
              <w:jc w:val="both"/>
            </w:pPr>
            <w:r>
              <w:rPr>
                <w:sz w:val="22"/>
                <w:szCs w:val="22"/>
              </w:rPr>
              <w:t>На хранение и обработку персональных</w:t>
            </w:r>
          </w:p>
          <w:p w:rsidR="00D31937" w:rsidRDefault="00D31937" w:rsidP="0020735C">
            <w:pPr>
              <w:jc w:val="both"/>
            </w:pPr>
            <w:r>
              <w:rPr>
                <w:sz w:val="22"/>
                <w:szCs w:val="22"/>
              </w:rPr>
              <w:t>данных согласен (а) ______________</w:t>
            </w:r>
          </w:p>
          <w:p w:rsidR="00D31937" w:rsidRPr="00EF1B32" w:rsidRDefault="00D31937" w:rsidP="0020735C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(подпись)</w:t>
            </w:r>
          </w:p>
        </w:tc>
        <w:tc>
          <w:tcPr>
            <w:tcW w:w="4954" w:type="dxa"/>
          </w:tcPr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Адрес: _______________________________</w:t>
            </w:r>
          </w:p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_____________________________________</w:t>
            </w:r>
          </w:p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Телефон:</w:t>
            </w:r>
          </w:p>
          <w:p w:rsidR="00D31937" w:rsidRPr="00EF1B32" w:rsidRDefault="00D31937" w:rsidP="0020735C">
            <w:pPr>
              <w:rPr>
                <w:b/>
              </w:rPr>
            </w:pPr>
            <w:r w:rsidRPr="00EF1B32">
              <w:rPr>
                <w:b/>
                <w:sz w:val="22"/>
                <w:szCs w:val="22"/>
              </w:rPr>
              <w:t>Подпись_____________</w:t>
            </w:r>
          </w:p>
          <w:p w:rsidR="00D31937" w:rsidRPr="00EF1B32" w:rsidRDefault="00D31937" w:rsidP="0020735C">
            <w:pPr>
              <w:rPr>
                <w:b/>
              </w:rPr>
            </w:pPr>
          </w:p>
        </w:tc>
      </w:tr>
    </w:tbl>
    <w:p w:rsidR="00D31937" w:rsidRDefault="00D31937" w:rsidP="00120194">
      <w:pPr>
        <w:jc w:val="both"/>
        <w:rPr>
          <w:b/>
          <w:color w:val="FF0000"/>
          <w:sz w:val="20"/>
          <w:szCs w:val="20"/>
        </w:rPr>
      </w:pPr>
    </w:p>
    <w:sectPr w:rsidR="00D31937" w:rsidSect="00120194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37" w:rsidRDefault="00D31937" w:rsidP="00E501D8">
      <w:r>
        <w:separator/>
      </w:r>
    </w:p>
  </w:endnote>
  <w:endnote w:type="continuationSeparator" w:id="0">
    <w:p w:rsidR="00D31937" w:rsidRDefault="00D31937" w:rsidP="00E5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37" w:rsidRDefault="00D31937" w:rsidP="00E501D8">
      <w:r>
        <w:separator/>
      </w:r>
    </w:p>
  </w:footnote>
  <w:footnote w:type="continuationSeparator" w:id="0">
    <w:p w:rsidR="00D31937" w:rsidRDefault="00D31937" w:rsidP="00E50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8A"/>
    <w:multiLevelType w:val="hybridMultilevel"/>
    <w:tmpl w:val="F1107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A6495"/>
    <w:multiLevelType w:val="hybridMultilevel"/>
    <w:tmpl w:val="D33C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65D9B"/>
    <w:multiLevelType w:val="hybridMultilevel"/>
    <w:tmpl w:val="DDDA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12912"/>
    <w:multiLevelType w:val="hybridMultilevel"/>
    <w:tmpl w:val="EA764C12"/>
    <w:lvl w:ilvl="0" w:tplc="783046F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520B7"/>
    <w:multiLevelType w:val="hybridMultilevel"/>
    <w:tmpl w:val="9EC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44A7"/>
    <w:multiLevelType w:val="multilevel"/>
    <w:tmpl w:val="1746551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6">
    <w:nsid w:val="2D526884"/>
    <w:multiLevelType w:val="hybridMultilevel"/>
    <w:tmpl w:val="BA5E3ECE"/>
    <w:lvl w:ilvl="0" w:tplc="C844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EFF2A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144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98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D42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082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1C2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284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2C4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5FC4E1C"/>
    <w:multiLevelType w:val="hybridMultilevel"/>
    <w:tmpl w:val="AD7AA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41E36"/>
    <w:multiLevelType w:val="hybridMultilevel"/>
    <w:tmpl w:val="D34EFB0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5AAC4C4F"/>
    <w:multiLevelType w:val="hybridMultilevel"/>
    <w:tmpl w:val="9DB49566"/>
    <w:lvl w:ilvl="0" w:tplc="5252746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90F60"/>
    <w:multiLevelType w:val="hybridMultilevel"/>
    <w:tmpl w:val="4628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7D1FF8"/>
    <w:multiLevelType w:val="hybridMultilevel"/>
    <w:tmpl w:val="B5343906"/>
    <w:lvl w:ilvl="0" w:tplc="1EFE7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57597D"/>
    <w:multiLevelType w:val="hybridMultilevel"/>
    <w:tmpl w:val="ADEE38CC"/>
    <w:lvl w:ilvl="0" w:tplc="8B48EF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A6D78FE"/>
    <w:multiLevelType w:val="hybridMultilevel"/>
    <w:tmpl w:val="4628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B9B"/>
    <w:rsid w:val="0001050E"/>
    <w:rsid w:val="00055496"/>
    <w:rsid w:val="00067A2A"/>
    <w:rsid w:val="00071E43"/>
    <w:rsid w:val="000846D2"/>
    <w:rsid w:val="00086CA3"/>
    <w:rsid w:val="000965FA"/>
    <w:rsid w:val="000B5217"/>
    <w:rsid w:val="000D156A"/>
    <w:rsid w:val="000D2A2F"/>
    <w:rsid w:val="00120194"/>
    <w:rsid w:val="001239A0"/>
    <w:rsid w:val="00127A95"/>
    <w:rsid w:val="001445EC"/>
    <w:rsid w:val="00144BBF"/>
    <w:rsid w:val="0014613F"/>
    <w:rsid w:val="00151327"/>
    <w:rsid w:val="00155C82"/>
    <w:rsid w:val="00157B11"/>
    <w:rsid w:val="00162DD4"/>
    <w:rsid w:val="00175A6A"/>
    <w:rsid w:val="00176E83"/>
    <w:rsid w:val="00187534"/>
    <w:rsid w:val="001931EF"/>
    <w:rsid w:val="001A2BAD"/>
    <w:rsid w:val="001B72E7"/>
    <w:rsid w:val="001E1709"/>
    <w:rsid w:val="001E1DC0"/>
    <w:rsid w:val="00206C56"/>
    <w:rsid w:val="0020735C"/>
    <w:rsid w:val="002112C0"/>
    <w:rsid w:val="002354F3"/>
    <w:rsid w:val="00277007"/>
    <w:rsid w:val="00283676"/>
    <w:rsid w:val="00285111"/>
    <w:rsid w:val="002853EC"/>
    <w:rsid w:val="002A39B5"/>
    <w:rsid w:val="002C6002"/>
    <w:rsid w:val="00316FF3"/>
    <w:rsid w:val="003427C8"/>
    <w:rsid w:val="003618CC"/>
    <w:rsid w:val="0036702E"/>
    <w:rsid w:val="00371B9C"/>
    <w:rsid w:val="00383ED4"/>
    <w:rsid w:val="003A479A"/>
    <w:rsid w:val="003A7E0C"/>
    <w:rsid w:val="003D6478"/>
    <w:rsid w:val="004003A4"/>
    <w:rsid w:val="004129EB"/>
    <w:rsid w:val="004342EC"/>
    <w:rsid w:val="00434713"/>
    <w:rsid w:val="00440160"/>
    <w:rsid w:val="0044141C"/>
    <w:rsid w:val="004570DD"/>
    <w:rsid w:val="00465AD5"/>
    <w:rsid w:val="00496916"/>
    <w:rsid w:val="004A3396"/>
    <w:rsid w:val="004B7DAD"/>
    <w:rsid w:val="004D4478"/>
    <w:rsid w:val="004D73EE"/>
    <w:rsid w:val="004F6CF9"/>
    <w:rsid w:val="00504A31"/>
    <w:rsid w:val="00510788"/>
    <w:rsid w:val="005127DF"/>
    <w:rsid w:val="00527033"/>
    <w:rsid w:val="00570A49"/>
    <w:rsid w:val="00590597"/>
    <w:rsid w:val="005A732B"/>
    <w:rsid w:val="005B160E"/>
    <w:rsid w:val="005B2295"/>
    <w:rsid w:val="005B2990"/>
    <w:rsid w:val="005C3251"/>
    <w:rsid w:val="005C76B6"/>
    <w:rsid w:val="005D5E34"/>
    <w:rsid w:val="005F1BBD"/>
    <w:rsid w:val="005F5248"/>
    <w:rsid w:val="0061084B"/>
    <w:rsid w:val="00611070"/>
    <w:rsid w:val="00617C18"/>
    <w:rsid w:val="006239E5"/>
    <w:rsid w:val="00630B12"/>
    <w:rsid w:val="00636E76"/>
    <w:rsid w:val="00646504"/>
    <w:rsid w:val="006526E2"/>
    <w:rsid w:val="00654302"/>
    <w:rsid w:val="00665C7B"/>
    <w:rsid w:val="0067388C"/>
    <w:rsid w:val="006953E0"/>
    <w:rsid w:val="00695C4E"/>
    <w:rsid w:val="006D03FE"/>
    <w:rsid w:val="006D2161"/>
    <w:rsid w:val="006E1238"/>
    <w:rsid w:val="006E3875"/>
    <w:rsid w:val="006F24D9"/>
    <w:rsid w:val="00715978"/>
    <w:rsid w:val="00725621"/>
    <w:rsid w:val="007517DF"/>
    <w:rsid w:val="00761DED"/>
    <w:rsid w:val="007938E7"/>
    <w:rsid w:val="007A7B1F"/>
    <w:rsid w:val="007B2C1D"/>
    <w:rsid w:val="007B51AE"/>
    <w:rsid w:val="007D3E15"/>
    <w:rsid w:val="007F15FB"/>
    <w:rsid w:val="007F302E"/>
    <w:rsid w:val="00800C1F"/>
    <w:rsid w:val="0080563E"/>
    <w:rsid w:val="008123EA"/>
    <w:rsid w:val="00817885"/>
    <w:rsid w:val="00850523"/>
    <w:rsid w:val="008730D0"/>
    <w:rsid w:val="00884882"/>
    <w:rsid w:val="00886F7D"/>
    <w:rsid w:val="00893E8B"/>
    <w:rsid w:val="00895633"/>
    <w:rsid w:val="008A6C47"/>
    <w:rsid w:val="008B569B"/>
    <w:rsid w:val="008D2829"/>
    <w:rsid w:val="008D780E"/>
    <w:rsid w:val="008F13DE"/>
    <w:rsid w:val="008F7C1E"/>
    <w:rsid w:val="00900B46"/>
    <w:rsid w:val="00930CED"/>
    <w:rsid w:val="00933C08"/>
    <w:rsid w:val="009425EF"/>
    <w:rsid w:val="0096694A"/>
    <w:rsid w:val="009762F7"/>
    <w:rsid w:val="00987DC2"/>
    <w:rsid w:val="0099584D"/>
    <w:rsid w:val="009D2C51"/>
    <w:rsid w:val="009E3EFD"/>
    <w:rsid w:val="009E7C8B"/>
    <w:rsid w:val="009F385F"/>
    <w:rsid w:val="009F64FF"/>
    <w:rsid w:val="00A07F0F"/>
    <w:rsid w:val="00A12AC6"/>
    <w:rsid w:val="00A17617"/>
    <w:rsid w:val="00A5104B"/>
    <w:rsid w:val="00A7011D"/>
    <w:rsid w:val="00A96006"/>
    <w:rsid w:val="00AB535F"/>
    <w:rsid w:val="00AB6D13"/>
    <w:rsid w:val="00AC2B74"/>
    <w:rsid w:val="00AC3141"/>
    <w:rsid w:val="00AF2CB1"/>
    <w:rsid w:val="00B11EAC"/>
    <w:rsid w:val="00B12DCB"/>
    <w:rsid w:val="00B233FB"/>
    <w:rsid w:val="00B3330B"/>
    <w:rsid w:val="00B627B8"/>
    <w:rsid w:val="00B67E03"/>
    <w:rsid w:val="00B76D85"/>
    <w:rsid w:val="00B8534A"/>
    <w:rsid w:val="00B87057"/>
    <w:rsid w:val="00B9275C"/>
    <w:rsid w:val="00BA1287"/>
    <w:rsid w:val="00BF2CA7"/>
    <w:rsid w:val="00BF4A1F"/>
    <w:rsid w:val="00BF5213"/>
    <w:rsid w:val="00C215AC"/>
    <w:rsid w:val="00C22B62"/>
    <w:rsid w:val="00C570C5"/>
    <w:rsid w:val="00C62233"/>
    <w:rsid w:val="00CA5AAA"/>
    <w:rsid w:val="00CA60EF"/>
    <w:rsid w:val="00CB2303"/>
    <w:rsid w:val="00CB5721"/>
    <w:rsid w:val="00CC5D63"/>
    <w:rsid w:val="00CD4C21"/>
    <w:rsid w:val="00D00633"/>
    <w:rsid w:val="00D00992"/>
    <w:rsid w:val="00D05B68"/>
    <w:rsid w:val="00D224F1"/>
    <w:rsid w:val="00D31937"/>
    <w:rsid w:val="00D473A2"/>
    <w:rsid w:val="00D60321"/>
    <w:rsid w:val="00D73876"/>
    <w:rsid w:val="00D8227B"/>
    <w:rsid w:val="00D95C9A"/>
    <w:rsid w:val="00D971FD"/>
    <w:rsid w:val="00DA2FB7"/>
    <w:rsid w:val="00DB7763"/>
    <w:rsid w:val="00DB7981"/>
    <w:rsid w:val="00DD2D69"/>
    <w:rsid w:val="00DE43F8"/>
    <w:rsid w:val="00E01ECE"/>
    <w:rsid w:val="00E021D3"/>
    <w:rsid w:val="00E0367A"/>
    <w:rsid w:val="00E06710"/>
    <w:rsid w:val="00E10B9B"/>
    <w:rsid w:val="00E163A0"/>
    <w:rsid w:val="00E32030"/>
    <w:rsid w:val="00E3237C"/>
    <w:rsid w:val="00E501D8"/>
    <w:rsid w:val="00E54A93"/>
    <w:rsid w:val="00E60A2E"/>
    <w:rsid w:val="00E71318"/>
    <w:rsid w:val="00E8072A"/>
    <w:rsid w:val="00E82473"/>
    <w:rsid w:val="00E87E6C"/>
    <w:rsid w:val="00E943B4"/>
    <w:rsid w:val="00E967CC"/>
    <w:rsid w:val="00EA2EE3"/>
    <w:rsid w:val="00EB03AE"/>
    <w:rsid w:val="00EC2B41"/>
    <w:rsid w:val="00ED3FB1"/>
    <w:rsid w:val="00ED6A8F"/>
    <w:rsid w:val="00EE3136"/>
    <w:rsid w:val="00EF11A3"/>
    <w:rsid w:val="00EF1B32"/>
    <w:rsid w:val="00F20F97"/>
    <w:rsid w:val="00F33398"/>
    <w:rsid w:val="00F45FFD"/>
    <w:rsid w:val="00F52BB9"/>
    <w:rsid w:val="00F64002"/>
    <w:rsid w:val="00F65C3C"/>
    <w:rsid w:val="00F65E40"/>
    <w:rsid w:val="00F66D72"/>
    <w:rsid w:val="00F8193D"/>
    <w:rsid w:val="00F84F7C"/>
    <w:rsid w:val="00FC3415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6D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6D8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76D8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76D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B76D85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B76D85"/>
    <w:pPr>
      <w:widowControl w:val="0"/>
      <w:suppressAutoHyphens/>
      <w:spacing w:after="120"/>
    </w:pPr>
    <w:rPr>
      <w:rFonts w:eastAsia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D8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B76D8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B76D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7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D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76D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6D85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E501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1D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2521</Words>
  <Characters>14370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ДОГОВОРУ № ________</dc:title>
  <dc:subject/>
  <dc:creator>Общий отдел</dc:creator>
  <cp:keywords/>
  <dc:description/>
  <cp:lastModifiedBy>1</cp:lastModifiedBy>
  <cp:revision>2</cp:revision>
  <cp:lastPrinted>2017-09-07T14:47:00Z</cp:lastPrinted>
  <dcterms:created xsi:type="dcterms:W3CDTF">2019-04-10T09:51:00Z</dcterms:created>
  <dcterms:modified xsi:type="dcterms:W3CDTF">2019-04-10T09:51:00Z</dcterms:modified>
</cp:coreProperties>
</file>